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98" w:rsidRDefault="00637BD7">
      <w:bookmarkStart w:id="0" w:name="_GoBack"/>
      <w:bookmarkEnd w:id="0"/>
      <w:r>
        <w:t xml:space="preserve">Hailey </w:t>
      </w:r>
      <w:proofErr w:type="spellStart"/>
      <w:r>
        <w:t>Hatrick</w:t>
      </w:r>
      <w:proofErr w:type="spellEnd"/>
      <w:r>
        <w:t xml:space="preserve"> has been employed at the Anamosa State Penitentiary as a Correctional Counselor since December of 2017. She received her undergraduate degrees in Psychology and Criminal Justice at the University of Nebraska – Lincoln and her Masters in Forensic Psychology at the University of Denver. Since her graduation from DU in 2012, Hailey has worked for the Colorado Department of Corrections as a Forensic Therapist and transitioned to work as a therapist and Clinical Supervisor for a private company providing services for individuals in Community Corrections. Upon her return to Iowa in early 2017 she worked as a Clinical Supervisor at an outpatient substance abuse facility until she transitioned back into her current role in corrections.</w:t>
      </w:r>
      <w:r w:rsidR="004C52CD">
        <w:t xml:space="preserve"> Hailey holds her Mental Health Counselor licenses in the states of Iowa and Colorado and is a part of the National Board for Certified Counselors. </w:t>
      </w:r>
      <w:r>
        <w:t xml:space="preserve">She has been a member of ICA since 2017 and attended her first ICA conferences in the </w:t>
      </w:r>
      <w:r w:rsidR="004C52CD">
        <w:t>spring</w:t>
      </w:r>
      <w:r>
        <w:t xml:space="preserve"> </w:t>
      </w:r>
      <w:r w:rsidR="004C52CD">
        <w:t>of 2018 where she became eager to serve other individuals by means of networking and additional training.</w:t>
      </w:r>
    </w:p>
    <w:p w:rsidR="004C52CD" w:rsidRDefault="004C52CD"/>
    <w:p w:rsidR="004C52CD" w:rsidRDefault="004C52CD" w:rsidP="004C52CD">
      <w:pPr>
        <w:pStyle w:val="ListParagraph"/>
        <w:numPr>
          <w:ilvl w:val="0"/>
          <w:numId w:val="1"/>
        </w:numPr>
      </w:pPr>
      <w:r>
        <w:t xml:space="preserve">I have decided to run for the office of </w:t>
      </w:r>
      <w:r w:rsidR="001212FC">
        <w:t>‘</w:t>
      </w:r>
      <w:r>
        <w:t>At Large</w:t>
      </w:r>
      <w:r w:rsidR="001212FC">
        <w:t>’</w:t>
      </w:r>
      <w:r>
        <w:t xml:space="preserve"> because I feel as though my experience working in different facets of corrections as well</w:t>
      </w:r>
      <w:r w:rsidR="001212FC">
        <w:t xml:space="preserve"> as</w:t>
      </w:r>
      <w:r>
        <w:t xml:space="preserve"> in a different state</w:t>
      </w:r>
      <w:r w:rsidR="001212FC">
        <w:t>,</w:t>
      </w:r>
      <w:r>
        <w:t xml:space="preserve"> could provide new perspectives and ideas to the </w:t>
      </w:r>
      <w:r w:rsidR="001212FC">
        <w:t xml:space="preserve">Iowa Corrections Association and assigned </w:t>
      </w:r>
      <w:r>
        <w:t>committee</w:t>
      </w:r>
      <w:r w:rsidR="001212FC">
        <w:t>s</w:t>
      </w:r>
      <w:r>
        <w:t>.</w:t>
      </w:r>
    </w:p>
    <w:p w:rsidR="004C52CD" w:rsidRDefault="004C52CD" w:rsidP="004C52CD">
      <w:pPr>
        <w:pStyle w:val="ListParagraph"/>
      </w:pPr>
    </w:p>
    <w:p w:rsidR="004C52CD" w:rsidRDefault="004C52CD" w:rsidP="004C52CD">
      <w:pPr>
        <w:pStyle w:val="ListParagraph"/>
        <w:numPr>
          <w:ilvl w:val="0"/>
          <w:numId w:val="1"/>
        </w:numPr>
      </w:pPr>
      <w:r>
        <w:t xml:space="preserve">My vision for ICA over the next few years is to </w:t>
      </w:r>
      <w:r w:rsidR="00B46C2B">
        <w:t>help facilitate sponsored trainings in various locations across the state. Further, to utilize these trainings to encourage new members to actively engage in committee efforts!</w:t>
      </w:r>
    </w:p>
    <w:p w:rsidR="00B46C2B" w:rsidRDefault="00B46C2B" w:rsidP="00B46C2B">
      <w:pPr>
        <w:pStyle w:val="ListParagraph"/>
      </w:pPr>
    </w:p>
    <w:p w:rsidR="00B46C2B" w:rsidRDefault="00B46C2B" w:rsidP="00B46C2B">
      <w:pPr>
        <w:pStyle w:val="ListParagraph"/>
      </w:pPr>
    </w:p>
    <w:p w:rsidR="004C52CD" w:rsidRDefault="004C52CD" w:rsidP="004C52CD">
      <w:pPr>
        <w:pStyle w:val="ListParagraph"/>
        <w:numPr>
          <w:ilvl w:val="0"/>
          <w:numId w:val="1"/>
        </w:numPr>
      </w:pPr>
      <w:r>
        <w:t xml:space="preserve">Traditionally, our organization has sponsored a wide variety of activities. I believe that ICA should continue to sponsor or begin sponsoring </w:t>
      </w:r>
      <w:r w:rsidR="00C26521">
        <w:t>a better connection between institutions and community corrections. To continue to provide inter-agency trainings that allow for networking and increased communication. I would also like to promote and encourage more mental health-focused education and training for all staff!</w:t>
      </w:r>
    </w:p>
    <w:sectPr w:rsidR="004C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E81"/>
    <w:multiLevelType w:val="hybridMultilevel"/>
    <w:tmpl w:val="734CAF56"/>
    <w:lvl w:ilvl="0" w:tplc="62E69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D7"/>
    <w:rsid w:val="001212FC"/>
    <w:rsid w:val="00292898"/>
    <w:rsid w:val="004C52CD"/>
    <w:rsid w:val="00637BD7"/>
    <w:rsid w:val="00B46C2B"/>
    <w:rsid w:val="00C26521"/>
    <w:rsid w:val="00C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E70CE-03AF-4E9D-ADB6-7245F20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Sixth Judicial District, DCS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Hatrick, Hailey [DOC]</dc:creator>
  <cp:keywords/>
  <dc:description/>
  <cp:lastModifiedBy>Hute, Jason [DOC]</cp:lastModifiedBy>
  <cp:revision>2</cp:revision>
  <dcterms:created xsi:type="dcterms:W3CDTF">2019-03-22T16:33:00Z</dcterms:created>
  <dcterms:modified xsi:type="dcterms:W3CDTF">2019-03-22T16:33:00Z</dcterms:modified>
</cp:coreProperties>
</file>